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3D" w:rsidRPr="00900BD2" w:rsidRDefault="00224624" w:rsidP="003342D2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nl-BE"/>
        </w:rPr>
        <w:drawing>
          <wp:inline distT="0" distB="0" distL="0" distR="0">
            <wp:extent cx="2849877" cy="914400"/>
            <wp:effectExtent l="19050" t="0" r="7623" b="0"/>
            <wp:docPr id="1" name="Afbeelding 0" descr="Logo school + gegev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ool + gegeven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191" cy="91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5AD" w:rsidRDefault="009F75AD" w:rsidP="003342D2">
      <w:pPr>
        <w:spacing w:after="0"/>
        <w:rPr>
          <w:sz w:val="28"/>
          <w:szCs w:val="28"/>
        </w:rPr>
      </w:pPr>
    </w:p>
    <w:p w:rsidR="003342D2" w:rsidRDefault="00A330CC" w:rsidP="003342D2">
      <w:pPr>
        <w:spacing w:after="0"/>
        <w:rPr>
          <w:sz w:val="28"/>
          <w:szCs w:val="28"/>
        </w:rPr>
      </w:pPr>
      <w:r>
        <w:rPr>
          <w:sz w:val="28"/>
          <w:szCs w:val="28"/>
        </w:rPr>
        <w:t>beste ouder(s)                                                                           maandag 25 maart</w:t>
      </w:r>
    </w:p>
    <w:p w:rsidR="00A330CC" w:rsidRDefault="00A330CC" w:rsidP="003342D2">
      <w:pPr>
        <w:spacing w:after="0"/>
        <w:rPr>
          <w:sz w:val="28"/>
          <w:szCs w:val="28"/>
        </w:rPr>
      </w:pPr>
    </w:p>
    <w:p w:rsidR="00A330CC" w:rsidRDefault="00A330CC" w:rsidP="003342D2">
      <w:pPr>
        <w:spacing w:after="0"/>
        <w:rPr>
          <w:sz w:val="28"/>
          <w:szCs w:val="28"/>
        </w:rPr>
      </w:pPr>
      <w:r w:rsidRPr="007C0AA1">
        <w:rPr>
          <w:b/>
          <w:sz w:val="28"/>
          <w:szCs w:val="28"/>
        </w:rPr>
        <w:t>We willen mee werken om de pandemie in te dijken</w:t>
      </w:r>
      <w:r>
        <w:rPr>
          <w:sz w:val="28"/>
          <w:szCs w:val="28"/>
        </w:rPr>
        <w:t xml:space="preserve"> én wensen de maatregelen van de overheid </w:t>
      </w:r>
      <w:r w:rsidRPr="007C0AA1">
        <w:rPr>
          <w:i/>
          <w:sz w:val="28"/>
          <w:szCs w:val="28"/>
        </w:rPr>
        <w:t>zo nauwgezet mogelijk</w:t>
      </w:r>
      <w:r>
        <w:rPr>
          <w:sz w:val="28"/>
          <w:szCs w:val="28"/>
        </w:rPr>
        <w:t xml:space="preserve"> op te volgen:</w:t>
      </w:r>
    </w:p>
    <w:p w:rsidR="0020054B" w:rsidRPr="0020054B" w:rsidRDefault="0020054B" w:rsidP="0020054B">
      <w:pPr>
        <w:pStyle w:val="Lijstalinea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20054B">
        <w:rPr>
          <w:i/>
          <w:sz w:val="28"/>
          <w:szCs w:val="28"/>
        </w:rPr>
        <w:t>Waar mogelijk worden de kinderen thuis opgevangen.</w:t>
      </w:r>
    </w:p>
    <w:p w:rsidR="0020054B" w:rsidRDefault="0020054B" w:rsidP="0020054B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Voorlopig k</w:t>
      </w:r>
      <w:r w:rsidRPr="00B443E3">
        <w:rPr>
          <w:i/>
          <w:sz w:val="28"/>
          <w:szCs w:val="28"/>
        </w:rPr>
        <w:t>unnen</w:t>
      </w:r>
      <w:r>
        <w:rPr>
          <w:sz w:val="28"/>
          <w:szCs w:val="28"/>
        </w:rPr>
        <w:t xml:space="preserve"> </w:t>
      </w:r>
      <w:r w:rsidRPr="00B443E3">
        <w:rPr>
          <w:sz w:val="28"/>
          <w:szCs w:val="28"/>
          <w:u w:val="single"/>
        </w:rPr>
        <w:t>kleuters</w:t>
      </w:r>
      <w:r>
        <w:rPr>
          <w:sz w:val="28"/>
          <w:szCs w:val="28"/>
        </w:rPr>
        <w:t xml:space="preserve"> nog naar de klas komen tenzij we bericht krijgen ook die afdeling te moeten sluiten. </w:t>
      </w:r>
    </w:p>
    <w:p w:rsidR="00B443E3" w:rsidRDefault="00B443E3" w:rsidP="00B443E3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20054B">
        <w:rPr>
          <w:sz w:val="28"/>
          <w:szCs w:val="28"/>
          <w:u w:val="single"/>
        </w:rPr>
        <w:t>het lager</w:t>
      </w:r>
      <w:r>
        <w:rPr>
          <w:sz w:val="28"/>
          <w:szCs w:val="28"/>
        </w:rPr>
        <w:t xml:space="preserve"> zijn de lessen zowel fysiek als digitaal geschorst.</w:t>
      </w:r>
    </w:p>
    <w:p w:rsidR="00B443E3" w:rsidRDefault="00B443E3" w:rsidP="00B443E3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het lager gaan de niet-</w:t>
      </w:r>
      <w:proofErr w:type="spellStart"/>
      <w:r>
        <w:rPr>
          <w:sz w:val="28"/>
          <w:szCs w:val="28"/>
        </w:rPr>
        <w:t>lesgebonden</w:t>
      </w:r>
      <w:proofErr w:type="spellEnd"/>
      <w:r>
        <w:rPr>
          <w:sz w:val="28"/>
          <w:szCs w:val="28"/>
        </w:rPr>
        <w:t xml:space="preserve"> digitale activiteiten door </w:t>
      </w:r>
      <w:r w:rsidRPr="000B0B76">
        <w:t>(o.a. oudercontacten 3</w:t>
      </w:r>
      <w:r w:rsidRPr="000B0B76">
        <w:rPr>
          <w:vertAlign w:val="superscript"/>
        </w:rPr>
        <w:t>de</w:t>
      </w:r>
      <w:r w:rsidRPr="000B0B76">
        <w:t xml:space="preserve"> graad, digitale overlegmomenten met CLB en externen…)</w:t>
      </w:r>
      <w:r w:rsidRPr="000B0B76">
        <w:t xml:space="preserve"> </w:t>
      </w:r>
    </w:p>
    <w:p w:rsidR="00B443E3" w:rsidRDefault="00B443E3" w:rsidP="0020054B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B443E3">
        <w:rPr>
          <w:color w:val="FF0000"/>
          <w:sz w:val="28"/>
          <w:szCs w:val="28"/>
        </w:rPr>
        <w:t>Nood</w:t>
      </w:r>
      <w:r>
        <w:rPr>
          <w:sz w:val="28"/>
          <w:szCs w:val="28"/>
        </w:rPr>
        <w:t xml:space="preserve">opvang? </w:t>
      </w:r>
    </w:p>
    <w:p w:rsidR="00B443E3" w:rsidRDefault="00B443E3" w:rsidP="00B443E3">
      <w:pPr>
        <w:pStyle w:val="Lijstalinea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eerste instantie staan ouders maximaal zelf in voor opvang</w:t>
      </w:r>
    </w:p>
    <w:p w:rsidR="00B443E3" w:rsidRDefault="00B443E3" w:rsidP="00B443E3">
      <w:pPr>
        <w:pStyle w:val="Lijstalinea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als dat niet lukt handelen de lokale besturen vanuit hun regierol</w:t>
      </w:r>
    </w:p>
    <w:p w:rsidR="000B0B76" w:rsidRDefault="000B0B76" w:rsidP="000B0B76">
      <w:pPr>
        <w:pStyle w:val="Lijstalinea"/>
        <w:spacing w:after="0"/>
        <w:ind w:left="1440"/>
        <w:rPr>
          <w:sz w:val="28"/>
          <w:szCs w:val="28"/>
        </w:rPr>
      </w:pPr>
    </w:p>
    <w:p w:rsidR="007C0AA1" w:rsidRDefault="007C0AA1" w:rsidP="007C0A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Wat betekent dit concreet voor </w:t>
      </w:r>
      <w:r w:rsidRPr="001B2C3A">
        <w:rPr>
          <w:sz w:val="28"/>
          <w:szCs w:val="28"/>
          <w:u w:val="single"/>
        </w:rPr>
        <w:t>onze school</w:t>
      </w:r>
      <w:r>
        <w:rPr>
          <w:sz w:val="28"/>
          <w:szCs w:val="28"/>
        </w:rPr>
        <w:t>?</w:t>
      </w:r>
    </w:p>
    <w:p w:rsidR="007C0AA1" w:rsidRDefault="007C0AA1" w:rsidP="007C0AA1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 word</w:t>
      </w:r>
      <w:r w:rsidR="001B2C3A">
        <w:rPr>
          <w:sz w:val="28"/>
          <w:szCs w:val="28"/>
        </w:rPr>
        <w:t>t op de hoogte gebracht</w:t>
      </w:r>
      <w:r>
        <w:rPr>
          <w:sz w:val="28"/>
          <w:szCs w:val="28"/>
        </w:rPr>
        <w:t xml:space="preserve"> van zodra wij zelf weten of we de kleuterafdeling ook sluiten.</w:t>
      </w:r>
    </w:p>
    <w:p w:rsidR="007C0AA1" w:rsidRDefault="007C0AA1" w:rsidP="007C0AA1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GEEN lessen in </w:t>
      </w:r>
      <w:r w:rsidRPr="001B2C3A">
        <w:rPr>
          <w:sz w:val="28"/>
          <w:szCs w:val="28"/>
          <w:u w:val="single"/>
        </w:rPr>
        <w:t>het lager</w:t>
      </w:r>
      <w:r>
        <w:rPr>
          <w:sz w:val="28"/>
          <w:szCs w:val="28"/>
        </w:rPr>
        <w:t xml:space="preserve">, wel enkele taken om zaken in te oefenen, te herhalen,  te automatiseren… </w:t>
      </w:r>
    </w:p>
    <w:p w:rsidR="001B2C3A" w:rsidRDefault="001B2C3A" w:rsidP="007C0AA1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>Noodopvang:</w:t>
      </w:r>
    </w:p>
    <w:p w:rsidR="001B2C3A" w:rsidRDefault="001B2C3A" w:rsidP="001B2C3A">
      <w:pPr>
        <w:pStyle w:val="Lijstalinea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enkel </w:t>
      </w:r>
      <w:r w:rsidRPr="001B2C3A">
        <w:rPr>
          <w:b/>
          <w:sz w:val="28"/>
          <w:szCs w:val="28"/>
        </w:rPr>
        <w:t>met inschrijving</w:t>
      </w:r>
      <w:r>
        <w:rPr>
          <w:sz w:val="28"/>
          <w:szCs w:val="28"/>
        </w:rPr>
        <w:t xml:space="preserve"> / u mag mailen naar </w:t>
      </w:r>
      <w:hyperlink r:id="rId8" w:history="1">
        <w:r w:rsidRPr="009E42CA">
          <w:rPr>
            <w:rStyle w:val="Hyperlink"/>
            <w:sz w:val="28"/>
            <w:szCs w:val="28"/>
          </w:rPr>
          <w:t>ann.bruwier@arkorum.be</w:t>
        </w:r>
      </w:hyperlink>
    </w:p>
    <w:p w:rsidR="001B2C3A" w:rsidRDefault="001B2C3A" w:rsidP="001B2C3A">
      <w:pPr>
        <w:pStyle w:val="Lijstalinea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met vermelding van (halve)dag</w:t>
      </w:r>
      <w:r w:rsidR="000B0B76">
        <w:rPr>
          <w:sz w:val="28"/>
          <w:szCs w:val="28"/>
        </w:rPr>
        <w:t>(en), uren</w:t>
      </w:r>
      <w:r>
        <w:rPr>
          <w:sz w:val="28"/>
          <w:szCs w:val="28"/>
        </w:rPr>
        <w:t xml:space="preserve"> en motivatie.</w:t>
      </w:r>
    </w:p>
    <w:p w:rsidR="001B2C3A" w:rsidRDefault="001B2C3A" w:rsidP="001B2C3A">
      <w:pPr>
        <w:pStyle w:val="Lijstalinea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mét </w:t>
      </w:r>
      <w:r w:rsidRPr="000B0B76">
        <w:rPr>
          <w:b/>
          <w:sz w:val="28"/>
          <w:szCs w:val="28"/>
        </w:rPr>
        <w:t>attest van werkgever</w:t>
      </w:r>
      <w:r>
        <w:rPr>
          <w:sz w:val="28"/>
          <w:szCs w:val="28"/>
        </w:rPr>
        <w:t xml:space="preserve"> dat </w:t>
      </w:r>
      <w:r w:rsidRPr="000B0B76">
        <w:rPr>
          <w:sz w:val="28"/>
          <w:szCs w:val="28"/>
          <w:u w:val="single"/>
        </w:rPr>
        <w:t>beide</w:t>
      </w:r>
      <w:r>
        <w:rPr>
          <w:sz w:val="28"/>
          <w:szCs w:val="28"/>
        </w:rPr>
        <w:t xml:space="preserve"> ouders niet kunnen telewerken</w:t>
      </w:r>
    </w:p>
    <w:p w:rsidR="001B2C3A" w:rsidRDefault="001B2C3A" w:rsidP="001B2C3A">
      <w:pPr>
        <w:pStyle w:val="Lijstalinea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indien de vraag onze capaciteit overschrijdt wordt voorrang gegeven aan de groepen die door de overheid worden opgegeven. (o.a. cruciale sectoren)</w:t>
      </w:r>
    </w:p>
    <w:p w:rsidR="001B2C3A" w:rsidRPr="001B2C3A" w:rsidRDefault="001B2C3A" w:rsidP="001B2C3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 is ook de</w:t>
      </w:r>
      <w:r w:rsidRPr="001B2C3A">
        <w:rPr>
          <w:sz w:val="28"/>
          <w:szCs w:val="28"/>
        </w:rPr>
        <w:t xml:space="preserve"> mogelijkheid om als ouder een ‘verlofaanvraag voor de opvang van een kind ingevolge de sluiting van een instelling wegens coronamaatregel’ </w:t>
      </w:r>
      <w:r>
        <w:rPr>
          <w:sz w:val="28"/>
          <w:szCs w:val="28"/>
        </w:rPr>
        <w:t xml:space="preserve"> te gebruiken.</w:t>
      </w:r>
    </w:p>
    <w:p w:rsidR="001B2C3A" w:rsidRDefault="001B2C3A" w:rsidP="001B2C3A">
      <w:r>
        <w:t xml:space="preserve">Laat ons SAMEN onze verantwoordelijkheid opnemen en het </w:t>
      </w:r>
      <w:r w:rsidRPr="000B0B76">
        <w:rPr>
          <w:b/>
          <w:u w:val="single"/>
        </w:rPr>
        <w:t>hoofddoel van de maatregelen</w:t>
      </w:r>
      <w:r>
        <w:t xml:space="preserve"> voor ogen blijven houden:  De pandemie indijken  én er mee helpen voor zorgen dat de scholen op 19 april wél weer open kunnen.  </w:t>
      </w:r>
    </w:p>
    <w:p w:rsidR="000B0B76" w:rsidRDefault="000B0B76" w:rsidP="001B2C3A">
      <w:r>
        <w:t>Directie Ann</w:t>
      </w:r>
      <w:bookmarkStart w:id="0" w:name="_GoBack"/>
      <w:bookmarkEnd w:id="0"/>
    </w:p>
    <w:p w:rsidR="001B2C3A" w:rsidRPr="001B2C3A" w:rsidRDefault="001B2C3A" w:rsidP="001B2C3A"/>
    <w:p w:rsidR="001B2C3A" w:rsidRPr="001B2C3A" w:rsidRDefault="001B2C3A" w:rsidP="001B2C3A"/>
    <w:p w:rsidR="001B2C3A" w:rsidRPr="001B2C3A" w:rsidRDefault="001B2C3A" w:rsidP="001B2C3A"/>
    <w:sectPr w:rsidR="001B2C3A" w:rsidRPr="001B2C3A" w:rsidSect="00CF4551">
      <w:footerReference w:type="default" r:id="rId9"/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08" w:rsidRDefault="006A2E08" w:rsidP="009F75AD">
      <w:pPr>
        <w:spacing w:after="0" w:line="240" w:lineRule="auto"/>
      </w:pPr>
      <w:r>
        <w:separator/>
      </w:r>
    </w:p>
  </w:endnote>
  <w:endnote w:type="continuationSeparator" w:id="0">
    <w:p w:rsidR="006A2E08" w:rsidRDefault="006A2E08" w:rsidP="009F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AD" w:rsidRPr="009F75AD" w:rsidRDefault="009F75AD">
    <w:pPr>
      <w:pStyle w:val="Voettekst"/>
      <w:pBdr>
        <w:top w:val="thinThickSmallGap" w:sz="24" w:space="1" w:color="622423" w:themeColor="accent2" w:themeShade="7F"/>
      </w:pBdr>
    </w:pPr>
    <w:r w:rsidRPr="009F75AD">
      <w:t>Scholengroep ARKORUM - vzw</w:t>
    </w:r>
    <w:r w:rsidRPr="009F75AD">
      <w:tab/>
    </w:r>
    <w:r w:rsidR="00CF4551">
      <w:tab/>
      <w:t>Kattenstraat 33</w:t>
    </w:r>
    <w:r w:rsidRPr="009F75AD">
      <w:t xml:space="preserve"> – 8800 Roeselare</w:t>
    </w:r>
  </w:p>
  <w:p w:rsidR="009F75AD" w:rsidRDefault="009F75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08" w:rsidRDefault="006A2E08" w:rsidP="009F75AD">
      <w:pPr>
        <w:spacing w:after="0" w:line="240" w:lineRule="auto"/>
      </w:pPr>
      <w:r>
        <w:separator/>
      </w:r>
    </w:p>
  </w:footnote>
  <w:footnote w:type="continuationSeparator" w:id="0">
    <w:p w:rsidR="006A2E08" w:rsidRDefault="006A2E08" w:rsidP="009F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1A6"/>
    <w:multiLevelType w:val="hybridMultilevel"/>
    <w:tmpl w:val="BCA202E6"/>
    <w:lvl w:ilvl="0" w:tplc="521A15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07"/>
    <w:rsid w:val="00030307"/>
    <w:rsid w:val="000B0B76"/>
    <w:rsid w:val="001B2C3A"/>
    <w:rsid w:val="001E0FFC"/>
    <w:rsid w:val="0020054B"/>
    <w:rsid w:val="002017C7"/>
    <w:rsid w:val="00224624"/>
    <w:rsid w:val="00266820"/>
    <w:rsid w:val="0028013D"/>
    <w:rsid w:val="003128E5"/>
    <w:rsid w:val="003342D2"/>
    <w:rsid w:val="00433A06"/>
    <w:rsid w:val="004455D3"/>
    <w:rsid w:val="00506384"/>
    <w:rsid w:val="006A2036"/>
    <w:rsid w:val="006A2E08"/>
    <w:rsid w:val="006B305E"/>
    <w:rsid w:val="00774F67"/>
    <w:rsid w:val="007C0AA1"/>
    <w:rsid w:val="008F1DFC"/>
    <w:rsid w:val="00900BD2"/>
    <w:rsid w:val="009F75AD"/>
    <w:rsid w:val="00A330CC"/>
    <w:rsid w:val="00AA007A"/>
    <w:rsid w:val="00AB7231"/>
    <w:rsid w:val="00B443E3"/>
    <w:rsid w:val="00BA2CD2"/>
    <w:rsid w:val="00BE0072"/>
    <w:rsid w:val="00CD247D"/>
    <w:rsid w:val="00CF4551"/>
    <w:rsid w:val="00D77A9C"/>
    <w:rsid w:val="00E423C5"/>
    <w:rsid w:val="00E575DF"/>
    <w:rsid w:val="00F23C70"/>
    <w:rsid w:val="00F77309"/>
    <w:rsid w:val="00FA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2B48"/>
  <w15:docId w15:val="{5847F6F2-729E-4525-966A-8027731B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42D2"/>
    <w:pPr>
      <w:spacing w:after="200"/>
    </w:pPr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42D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F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75AD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9F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75AD"/>
    <w:rPr>
      <w:rFonts w:ascii="Calibri" w:eastAsia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5AD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0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bruwier@arkoru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AppData\Local\Microsoft\Windows\INetCache\Content.Outlook\MHZHKKF8\Briefhoofd%20school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 school</Template>
  <TotalTime>29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Bruwier</cp:lastModifiedBy>
  <cp:revision>4</cp:revision>
  <cp:lastPrinted>2016-02-22T09:49:00Z</cp:lastPrinted>
  <dcterms:created xsi:type="dcterms:W3CDTF">2021-03-25T15:29:00Z</dcterms:created>
  <dcterms:modified xsi:type="dcterms:W3CDTF">2021-03-25T15:55:00Z</dcterms:modified>
</cp:coreProperties>
</file>